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6"/>
        <w:gridCol w:w="276"/>
        <w:gridCol w:w="4413"/>
      </w:tblGrid>
      <w:tr w:rsidR="00B06284" w:rsidRPr="00B06284" w:rsidTr="00B06284">
        <w:trPr>
          <w:tblCellSpacing w:w="0" w:type="dxa"/>
        </w:trPr>
        <w:tc>
          <w:tcPr>
            <w:tcW w:w="4658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6284" w:rsidRPr="00B06284" w:rsidRDefault="00B06284" w:rsidP="00B06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84" w:rsidRPr="00B06284" w:rsidRDefault="00B06284" w:rsidP="00B06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Управление образования,</w:t>
            </w:r>
          </w:p>
          <w:p w:rsidR="00B06284" w:rsidRPr="00B06284" w:rsidRDefault="00B06284" w:rsidP="00B06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спорта и молодежной политики администрации </w:t>
            </w:r>
            <w:proofErr w:type="spellStart"/>
            <w:r w:rsidRPr="00B062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Тоншаевского</w:t>
            </w:r>
            <w:proofErr w:type="spellEnd"/>
            <w:r w:rsidRPr="00B062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муниципального округа Нижегородской области</w:t>
            </w:r>
          </w:p>
          <w:p w:rsidR="00B06284" w:rsidRPr="00B06284" w:rsidRDefault="00B06284" w:rsidP="00B06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06284" w:rsidRPr="00B06284" w:rsidRDefault="00B06284" w:rsidP="00B06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ул. Свердлова, д. 2А, </w:t>
            </w:r>
            <w:proofErr w:type="spellStart"/>
            <w:r w:rsidRPr="00B062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</w:t>
            </w:r>
            <w:proofErr w:type="spellEnd"/>
            <w:r w:rsidRPr="00B062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46, </w:t>
            </w:r>
          </w:p>
          <w:p w:rsidR="00B06284" w:rsidRPr="00B06284" w:rsidRDefault="00B06284" w:rsidP="00B06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062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р.п</w:t>
            </w:r>
            <w:proofErr w:type="spellEnd"/>
            <w:r w:rsidRPr="00B062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Тоншаево, Нижегородская область, 606950</w:t>
            </w:r>
          </w:p>
          <w:p w:rsidR="00B06284" w:rsidRPr="00B06284" w:rsidRDefault="00B06284" w:rsidP="00B06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тел./факс (83151) 2-14-43, </w:t>
            </w:r>
          </w:p>
          <w:p w:rsidR="00B06284" w:rsidRPr="00B06284" w:rsidRDefault="00B06284" w:rsidP="00B06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е-</w:t>
            </w:r>
            <w:proofErr w:type="spellStart"/>
            <w:r w:rsidRPr="00B062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mail</w:t>
            </w:r>
            <w:proofErr w:type="spellEnd"/>
            <w:r w:rsidRPr="00B062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: </w:t>
            </w:r>
            <w:hyperlink r:id="rId4" w:tooltip="mailto:tonshidk@mts-nn.ru" w:history="1">
              <w:r w:rsidRPr="00B06284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u w:val="single"/>
                  <w:lang w:eastAsia="ru-RU"/>
                </w:rPr>
                <w:t>tonshidk@mts-nn.ru</w:t>
              </w:r>
            </w:hyperlink>
          </w:p>
          <w:p w:rsidR="00B06284" w:rsidRPr="00B06284" w:rsidRDefault="00B06284" w:rsidP="00B06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6284" w:rsidRPr="00B06284" w:rsidRDefault="00B06284" w:rsidP="00B06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____________________№______________________</w:t>
            </w:r>
          </w:p>
          <w:p w:rsidR="00B06284" w:rsidRPr="00B06284" w:rsidRDefault="00B06284" w:rsidP="00B06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84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5965BED4" wp14:editId="1142A446">
                      <wp:extent cx="845820" cy="205740"/>
                      <wp:effectExtent l="0" t="0" r="0" b="0"/>
                      <wp:docPr id="2" name="AutoShape 2" descr="data:image/png;base64,iVBORw0KGgoAAAANSUhEUgAAAFkAAAAWCAYAAACrBTAWAAAAAXNSR0IArs4c6QAAAGRJREFUWEft1MEJACAMBEHtv+gI9pB9jQVkYTi8MzPHWxW4kFd9/3HI+8aQA2PIkAuBoOFPhhwIBAlLhhwIBAlLhhwIBAlLhhwIBAlLhhwIBAlLhhwIBAlLhhwIBAlLhhwIBIkHt3lXv+G7XVYAAAAASUVORK5CYII=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45820" cy="2057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01FB533" id="AutoShape 2" o:spid="_x0000_s1026" alt="data:image/png;base64,iVBORw0KGgoAAAANSUhEUgAAAFkAAAAWCAYAAACrBTAWAAAAAXNSR0IArs4c6QAAAGRJREFUWEft1MEJACAMBEHtv+gI9pB9jQVkYTi8MzPHWxW4kFd9/3HI+8aQA2PIkAuBoOFPhhwIBAlLhhwIBAlLhhwIBAlLhhwIBAlLhhwIBAlLhhwIBAlLhhwIBAlLhhwIBIkHt3lXv+G7XVYAAAAASUVORK5CYII=" style="width:66.6pt;height:16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B06284" w:rsidRPr="00B06284" w:rsidRDefault="00B06284" w:rsidP="00B06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№______________от_______________________</w:t>
            </w:r>
          </w:p>
        </w:tc>
        <w:tc>
          <w:tcPr>
            <w:tcW w:w="38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6284" w:rsidRPr="00B06284" w:rsidRDefault="00B06284" w:rsidP="00B06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6284" w:rsidRPr="00B06284" w:rsidRDefault="00B06284" w:rsidP="00B06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06284" w:rsidRPr="00B06284" w:rsidTr="00B06284">
        <w:trPr>
          <w:trHeight w:val="4462"/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284" w:rsidRPr="00B06284" w:rsidRDefault="00B06284" w:rsidP="00B06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06284" w:rsidRPr="00B06284" w:rsidRDefault="00B06284" w:rsidP="00B06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6284" w:rsidRPr="00B06284" w:rsidRDefault="00B06284" w:rsidP="00B06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06284" w:rsidRPr="00B06284" w:rsidRDefault="00B06284" w:rsidP="00B06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06284" w:rsidRPr="00B06284" w:rsidRDefault="00B06284" w:rsidP="00B06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06284" w:rsidRPr="00B06284" w:rsidRDefault="00B06284" w:rsidP="00B06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Руководителям </w:t>
            </w:r>
          </w:p>
          <w:p w:rsidR="00B06284" w:rsidRPr="00B06284" w:rsidRDefault="00B06284" w:rsidP="00B06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образовательных</w:t>
            </w:r>
          </w:p>
          <w:p w:rsidR="00B06284" w:rsidRPr="00B06284" w:rsidRDefault="00B06284" w:rsidP="00B06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организаций</w:t>
            </w:r>
          </w:p>
        </w:tc>
      </w:tr>
    </w:tbl>
    <w:p w:rsidR="00B06284" w:rsidRPr="00B06284" w:rsidRDefault="00B06284" w:rsidP="00B0628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2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06284" w:rsidRPr="00B06284" w:rsidRDefault="00B06284" w:rsidP="00B062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28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06284" w:rsidRPr="00B06284" w:rsidRDefault="00B06284" w:rsidP="00B062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28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06284" w:rsidRPr="00B06284" w:rsidRDefault="00B06284" w:rsidP="00B062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28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06284" w:rsidRPr="00B06284" w:rsidRDefault="00B06284" w:rsidP="00B0628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284"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  <w:lang w:eastAsia="ru-RU"/>
        </w:rPr>
        <w:t xml:space="preserve">На основании письма министерства образования и науки Нижегородской области </w:t>
      </w:r>
      <w:proofErr w:type="gramStart"/>
      <w:r w:rsidRPr="00B06284"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  <w:lang w:eastAsia="ru-RU"/>
        </w:rPr>
        <w:t>от  30.01.2025</w:t>
      </w:r>
      <w:proofErr w:type="gramEnd"/>
      <w:r w:rsidRPr="00B06284"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  <w:lang w:eastAsia="ru-RU"/>
        </w:rPr>
        <w:t xml:space="preserve"> №</w:t>
      </w:r>
      <w:proofErr w:type="spellStart"/>
      <w:r w:rsidRPr="00B06284"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  <w:lang w:eastAsia="ru-RU"/>
        </w:rPr>
        <w:t>Сл</w:t>
      </w:r>
      <w:proofErr w:type="spellEnd"/>
      <w:r w:rsidRPr="00B06284"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  <w:lang w:eastAsia="ru-RU"/>
        </w:rPr>
        <w:t xml:space="preserve"> - 316 - 83093/25 «</w:t>
      </w:r>
      <w:r w:rsidRPr="00B06284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О </w:t>
      </w:r>
      <w:r w:rsidRPr="00B06284"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  <w:lang w:eastAsia="ru-RU"/>
        </w:rPr>
        <w:t>направлении информации о детском</w:t>
      </w:r>
      <w:r w:rsidRPr="00B06284">
        <w:rPr>
          <w:rFonts w:ascii="Times New Roman" w:eastAsia="Times New Roman" w:hAnsi="Times New Roman" w:cs="Times New Roman"/>
          <w:color w:val="00000A"/>
          <w:sz w:val="20"/>
          <w:szCs w:val="20"/>
          <w:shd w:val="clear" w:color="auto" w:fill="FFFFFF"/>
          <w:lang w:eastAsia="ru-RU"/>
        </w:rPr>
        <w:t xml:space="preserve">  </w:t>
      </w:r>
      <w:r w:rsidRPr="00B06284">
        <w:rPr>
          <w:rFonts w:ascii="Times New Roman" w:eastAsia="Times New Roman" w:hAnsi="Times New Roman" w:cs="Times New Roman"/>
          <w:color w:val="00000A"/>
          <w:sz w:val="28"/>
          <w:szCs w:val="28"/>
          <w:shd w:val="clear" w:color="auto" w:fill="FFFFFF"/>
          <w:lang w:eastAsia="ru-RU"/>
        </w:rPr>
        <w:t>дорожно-транспортном травматизме за 2024 г» у</w:t>
      </w:r>
      <w:r w:rsidRPr="00B06284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правление образования, спорта и молодежной политики администрации </w:t>
      </w:r>
      <w:proofErr w:type="spellStart"/>
      <w:r w:rsidRPr="00B06284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Тоншаевского</w:t>
      </w:r>
      <w:proofErr w:type="spellEnd"/>
      <w:r w:rsidRPr="00B06284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  муниципального округа  Нижегородской области </w:t>
      </w:r>
      <w:r w:rsidRPr="00B06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направляет  информацию  о  дорожно-транспортных происшествиях в регионе с участием несовершеннолетних за 2024 г.</w:t>
      </w:r>
    </w:p>
    <w:p w:rsidR="00B06284" w:rsidRPr="00B06284" w:rsidRDefault="00B06284" w:rsidP="00B0628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06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  итогам</w:t>
      </w:r>
      <w:proofErr w:type="gramEnd"/>
      <w:r w:rsidRPr="00B06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2024  г.  </w:t>
      </w:r>
      <w:proofErr w:type="gramStart"/>
      <w:r w:rsidRPr="00B06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  территории</w:t>
      </w:r>
      <w:proofErr w:type="gramEnd"/>
      <w:r w:rsidRPr="00B06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региона  обстановка  с  детским дорожно-транспортным  травматизмом  остается  напряженной.  </w:t>
      </w:r>
      <w:proofErr w:type="gramStart"/>
      <w:r w:rsidRPr="00B06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Число  ДТП</w:t>
      </w:r>
      <w:proofErr w:type="gramEnd"/>
      <w:r w:rsidRPr="00B06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увеличилось на 3,6% (с 527 до 546), погибло семь несовершеннолетних (-63,2%, с 19 до 7), число пострадавших увеличилось на 7,3% (с 578 до 620).</w:t>
      </w:r>
    </w:p>
    <w:p w:rsidR="00B06284" w:rsidRPr="00B06284" w:rsidRDefault="00B06284" w:rsidP="00B0628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06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Рост  дорожно</w:t>
      </w:r>
      <w:proofErr w:type="gramEnd"/>
      <w:r w:rsidRPr="00B06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-транспортных  происшествий  допущен  на  территории22 муниципальных и городских округов.</w:t>
      </w:r>
    </w:p>
    <w:p w:rsidR="00B06284" w:rsidRPr="00B06284" w:rsidRDefault="00B06284" w:rsidP="00B0628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Отмечается рост ДТП с участием несовершеннолетних в городских округах Бор, Богородском и </w:t>
      </w:r>
      <w:proofErr w:type="spellStart"/>
      <w:r w:rsidRPr="00B06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Шатковском</w:t>
      </w:r>
      <w:proofErr w:type="spellEnd"/>
      <w:r w:rsidRPr="00B06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муниципальных округах. </w:t>
      </w:r>
    </w:p>
    <w:p w:rsidR="00B06284" w:rsidRPr="00B06284" w:rsidRDefault="00B06284" w:rsidP="00B0628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отчетном периоде на 2% (с 202 до 198) снизилось число дорожных происшествий с участием детей-пешеходов. Вместе с тем рост </w:t>
      </w:r>
      <w:r w:rsidRPr="00B06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подобных ДТП прослеживается в округах: г. Нижний Новгород, г. Дзержинск, г. Саров, Богородский, Вадский, Вачский, Воротынский, Воскресенский, Дальнеконстантиновский, </w:t>
      </w:r>
      <w:proofErr w:type="spellStart"/>
      <w:r w:rsidRPr="00B06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Дивеевский</w:t>
      </w:r>
      <w:proofErr w:type="spellEnd"/>
      <w:r w:rsidRPr="00B06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Семеновский, </w:t>
      </w:r>
      <w:proofErr w:type="spellStart"/>
      <w:r w:rsidRPr="00B06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Сергачский</w:t>
      </w:r>
      <w:proofErr w:type="spellEnd"/>
      <w:r w:rsidRPr="00B06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B06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Сеченовский</w:t>
      </w:r>
      <w:proofErr w:type="spellEnd"/>
      <w:r w:rsidRPr="00B06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 </w:t>
      </w:r>
      <w:proofErr w:type="spellStart"/>
      <w:r w:rsidRPr="00B06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Шатковский</w:t>
      </w:r>
      <w:proofErr w:type="spellEnd"/>
      <w:r w:rsidRPr="00B06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Число автоаварий из-за неосторожного поведения пешеходов</w:t>
      </w:r>
    </w:p>
    <w:p w:rsidR="00B06284" w:rsidRPr="00B06284" w:rsidRDefault="00B06284" w:rsidP="00B0628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06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осталось  на</w:t>
      </w:r>
      <w:proofErr w:type="gramEnd"/>
      <w:r w:rsidRPr="00B06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уровне  прошлого  года  (74),  в  которых  1  ребенок  погиб,78 несовершеннолетних пострадали.</w:t>
      </w:r>
    </w:p>
    <w:p w:rsidR="00B06284" w:rsidRPr="00B06284" w:rsidRDefault="00B06284" w:rsidP="00B06284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06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  итогам</w:t>
      </w:r>
      <w:proofErr w:type="gramEnd"/>
      <w:r w:rsidRPr="00B06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2024  г.  </w:t>
      </w:r>
      <w:proofErr w:type="gramStart"/>
      <w:r w:rsidRPr="00B06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зарегистрировано  49</w:t>
      </w:r>
      <w:proofErr w:type="gramEnd"/>
      <w:r w:rsidRPr="00B06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дорожно-транспортных происшествий   при   нахождении   детей   на   безопасных   маршрутах «Дом-школа-дом».</w:t>
      </w:r>
    </w:p>
    <w:p w:rsidR="00B06284" w:rsidRPr="00B06284" w:rsidRDefault="00B06284" w:rsidP="00B06284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Наблюдается увеличение на 5,2% (с 211 до 222) числа аварий с участием детей-пассажиров. Рост подобных ДТП зафиксирован в округах: г. Арзамас, г. Бор, г. Шахунья, г. Выкса, </w:t>
      </w:r>
      <w:proofErr w:type="spellStart"/>
      <w:r w:rsidRPr="00B06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Большемурашкинский</w:t>
      </w:r>
      <w:proofErr w:type="spellEnd"/>
      <w:r w:rsidRPr="00B06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Богородский, </w:t>
      </w:r>
      <w:proofErr w:type="spellStart"/>
      <w:r w:rsidRPr="00B06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Вачский</w:t>
      </w:r>
      <w:proofErr w:type="spellEnd"/>
      <w:r w:rsidRPr="00B06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proofErr w:type="gramStart"/>
      <w:r w:rsidRPr="00B06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Вознесенский,  Воскресенский</w:t>
      </w:r>
      <w:proofErr w:type="gramEnd"/>
      <w:r w:rsidRPr="00B06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  Городецкий,  </w:t>
      </w:r>
      <w:proofErr w:type="spellStart"/>
      <w:r w:rsidRPr="00B06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Дивеевский</w:t>
      </w:r>
      <w:proofErr w:type="spellEnd"/>
      <w:r w:rsidRPr="00B06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  </w:t>
      </w:r>
      <w:proofErr w:type="spellStart"/>
      <w:r w:rsidRPr="00B06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Княгининский</w:t>
      </w:r>
      <w:proofErr w:type="spellEnd"/>
      <w:r w:rsidRPr="00B06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proofErr w:type="spellStart"/>
      <w:r w:rsidRPr="00B06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Краснобаковский</w:t>
      </w:r>
      <w:proofErr w:type="spellEnd"/>
      <w:r w:rsidRPr="00B06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   </w:t>
      </w:r>
      <w:proofErr w:type="spellStart"/>
      <w:r w:rsidRPr="00B06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Навашинский</w:t>
      </w:r>
      <w:proofErr w:type="spellEnd"/>
      <w:r w:rsidRPr="00B06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   Павловский,   </w:t>
      </w:r>
      <w:proofErr w:type="spellStart"/>
      <w:r w:rsidRPr="00B06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Сергачский</w:t>
      </w:r>
      <w:proofErr w:type="spellEnd"/>
      <w:r w:rsidRPr="00B06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   </w:t>
      </w:r>
      <w:proofErr w:type="spellStart"/>
      <w:r w:rsidRPr="00B06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Сокольский</w:t>
      </w:r>
      <w:proofErr w:type="spellEnd"/>
      <w:r w:rsidRPr="00B06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 Сосновский, Спасский, </w:t>
      </w:r>
      <w:proofErr w:type="spellStart"/>
      <w:r w:rsidRPr="00B06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Тоншаевский</w:t>
      </w:r>
      <w:proofErr w:type="spellEnd"/>
      <w:r w:rsidRPr="00B06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B06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Шатковский</w:t>
      </w:r>
      <w:proofErr w:type="spellEnd"/>
      <w:r w:rsidRPr="00B06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Кроме того, в 33 автоавариях несовершеннолетние пассажиры получили травмы в результате нарушения требований к их перевозке. </w:t>
      </w:r>
    </w:p>
    <w:p w:rsidR="00B06284" w:rsidRPr="00B06284" w:rsidRDefault="00B06284" w:rsidP="00B06284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06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  истекший</w:t>
      </w:r>
      <w:proofErr w:type="gramEnd"/>
      <w:r w:rsidRPr="00B06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период  произошло  56  (+1,8%,  55)  ДТП  с  участием несовершеннолетних велосипедистов, в которых 1 (-50%, 2) ребенок погиб,56 (+3,7%, 54) подростков получили травмы. </w:t>
      </w:r>
    </w:p>
    <w:p w:rsidR="00B06284" w:rsidRPr="00B06284" w:rsidRDefault="00B06284" w:rsidP="00B06284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06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  ДТП</w:t>
      </w:r>
      <w:proofErr w:type="gramEnd"/>
      <w:r w:rsidRPr="00B06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по  неосторожности  детей  увеличилось  на  13,7%(с 168 до 191), погибло 2 детей. Число пострадавших детей также увеличилось на 17,6% (с 170 до 200). Рост подобных происшествий наблюдается в округах: Нижний </w:t>
      </w:r>
      <w:proofErr w:type="gramStart"/>
      <w:r w:rsidRPr="00B06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Новгород,  Дзержинск</w:t>
      </w:r>
      <w:proofErr w:type="gramEnd"/>
      <w:r w:rsidRPr="00B06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Саров, Чкаловск, </w:t>
      </w:r>
      <w:proofErr w:type="spellStart"/>
      <w:r w:rsidRPr="00B06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Ардатовский</w:t>
      </w:r>
      <w:proofErr w:type="spellEnd"/>
      <w:r w:rsidRPr="00B06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B06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Балахнинский</w:t>
      </w:r>
      <w:proofErr w:type="spellEnd"/>
      <w:r w:rsidRPr="00B06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 Богородский,  </w:t>
      </w:r>
      <w:proofErr w:type="spellStart"/>
      <w:r w:rsidRPr="00B06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Вадский</w:t>
      </w:r>
      <w:proofErr w:type="spellEnd"/>
      <w:r w:rsidRPr="00B06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  </w:t>
      </w:r>
      <w:proofErr w:type="spellStart"/>
      <w:r w:rsidRPr="00B06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Вачский</w:t>
      </w:r>
      <w:proofErr w:type="spellEnd"/>
      <w:r w:rsidRPr="00B06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  Воскресенский,  </w:t>
      </w:r>
      <w:proofErr w:type="spellStart"/>
      <w:r w:rsidRPr="00B06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Гагинский</w:t>
      </w:r>
      <w:proofErr w:type="spellEnd"/>
      <w:r w:rsidRPr="00B06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  </w:t>
      </w:r>
      <w:proofErr w:type="spellStart"/>
      <w:r w:rsidRPr="00B06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Дивеевский</w:t>
      </w:r>
      <w:proofErr w:type="spellEnd"/>
      <w:r w:rsidRPr="00B06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proofErr w:type="spellStart"/>
      <w:r w:rsidRPr="00B06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Краснобаковский</w:t>
      </w:r>
      <w:proofErr w:type="spellEnd"/>
      <w:r w:rsidRPr="00B06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   </w:t>
      </w:r>
      <w:proofErr w:type="spellStart"/>
      <w:r w:rsidRPr="00B06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Кстовский</w:t>
      </w:r>
      <w:proofErr w:type="spellEnd"/>
      <w:r w:rsidRPr="00B06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   </w:t>
      </w:r>
      <w:proofErr w:type="spellStart"/>
      <w:r w:rsidRPr="00B06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Лысковский</w:t>
      </w:r>
      <w:proofErr w:type="spellEnd"/>
      <w:r w:rsidRPr="00B06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   </w:t>
      </w:r>
      <w:proofErr w:type="spellStart"/>
      <w:r w:rsidRPr="00B06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Навашинский</w:t>
      </w:r>
      <w:proofErr w:type="spellEnd"/>
      <w:r w:rsidRPr="00B06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  Павловский, </w:t>
      </w:r>
      <w:proofErr w:type="spellStart"/>
      <w:r w:rsidRPr="00B06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Пильнинский</w:t>
      </w:r>
      <w:proofErr w:type="spellEnd"/>
      <w:r w:rsidRPr="00B06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Семеновский, </w:t>
      </w:r>
      <w:proofErr w:type="spellStart"/>
      <w:r w:rsidRPr="00B06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Сергачский</w:t>
      </w:r>
      <w:proofErr w:type="spellEnd"/>
      <w:r w:rsidRPr="00B06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B06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Уренский</w:t>
      </w:r>
      <w:proofErr w:type="spellEnd"/>
      <w:r w:rsidRPr="00B06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B06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Шатковский</w:t>
      </w:r>
      <w:proofErr w:type="spellEnd"/>
      <w:r w:rsidRPr="00B06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</w:p>
    <w:p w:rsidR="00270960" w:rsidRDefault="00270960">
      <w:bookmarkStart w:id="0" w:name="_GoBack"/>
      <w:bookmarkEnd w:id="0"/>
    </w:p>
    <w:sectPr w:rsidR="002709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A2D"/>
    <w:rsid w:val="00270960"/>
    <w:rsid w:val="006C2A2D"/>
    <w:rsid w:val="00B06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FE1F61-13E9-49B9-93EE-7B932F268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91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onshidk@mts-n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494</Words>
  <Characters>2821</Characters>
  <Application>Microsoft Office Word</Application>
  <DocSecurity>0</DocSecurity>
  <Lines>23</Lines>
  <Paragraphs>6</Paragraphs>
  <ScaleCrop>false</ScaleCrop>
  <Company>diakov.net</Company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Овчинникова</dc:creator>
  <cp:keywords/>
  <dc:description/>
  <cp:lastModifiedBy>Наталья Овчинникова</cp:lastModifiedBy>
  <cp:revision>2</cp:revision>
  <dcterms:created xsi:type="dcterms:W3CDTF">2025-02-11T05:03:00Z</dcterms:created>
  <dcterms:modified xsi:type="dcterms:W3CDTF">2025-02-11T05:03:00Z</dcterms:modified>
</cp:coreProperties>
</file>