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61" w:rsidRPr="00ED6B61" w:rsidRDefault="00ED6B61" w:rsidP="00ED6B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B61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ED6B61" w:rsidRPr="00ED6B61" w:rsidRDefault="00ED6B61" w:rsidP="00ED6B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B61">
        <w:rPr>
          <w:rFonts w:ascii="Times New Roman" w:hAnsi="Times New Roman" w:cs="Times New Roman"/>
          <w:sz w:val="24"/>
          <w:szCs w:val="24"/>
        </w:rPr>
        <w:t xml:space="preserve">МДОУ детский сад № 15 «Ромашка» </w:t>
      </w:r>
    </w:p>
    <w:p w:rsidR="00ED6B61" w:rsidRPr="00ED6B61" w:rsidRDefault="00ED6B61" w:rsidP="00ED6B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B61">
        <w:rPr>
          <w:rFonts w:ascii="Times New Roman" w:hAnsi="Times New Roman" w:cs="Times New Roman"/>
          <w:sz w:val="24"/>
          <w:szCs w:val="24"/>
        </w:rPr>
        <w:t>от 17.10.2024 № 166</w:t>
      </w:r>
    </w:p>
    <w:p w:rsidR="00ED6B61" w:rsidRDefault="00ED6B61" w:rsidP="00ED6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B61" w:rsidRDefault="00ED6B61" w:rsidP="00ED6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B61" w:rsidRDefault="00ED6B61" w:rsidP="00ED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музея </w:t>
      </w:r>
    </w:p>
    <w:p w:rsidR="00ED6B61" w:rsidRPr="00ED6B61" w:rsidRDefault="0037240C" w:rsidP="00ED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«Мне по сердцу маленькая р</w:t>
      </w:r>
      <w:r w:rsidR="00ED6B61">
        <w:rPr>
          <w:rFonts w:ascii="Times New Roman" w:hAnsi="Times New Roman" w:cs="Times New Roman"/>
          <w:b/>
          <w:sz w:val="24"/>
          <w:szCs w:val="24"/>
        </w:rPr>
        <w:t>одина»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5207"/>
        <w:gridCol w:w="2077"/>
        <w:gridCol w:w="1932"/>
      </w:tblGrid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Организационные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музее МДОУ детский сад № 15 «Ромашка»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совете музея МДОУ детский сад № 15 «Ромашка»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Паспортизация музея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экспонатов музея.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и выставки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тематические выставки, посвященные государственным символам Российской Федерации, знаменательным датам истории Российской Федерации.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выставок:</w:t>
            </w:r>
          </w:p>
          <w:p w:rsidR="00ED6B61" w:rsidRDefault="00ED6B61" w:rsidP="00CF0BC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Российской Федерации</w:t>
            </w:r>
          </w:p>
          <w:p w:rsidR="00ED6B61" w:rsidRDefault="00ED6B61" w:rsidP="00CF0BC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 Российской Федерации</w:t>
            </w:r>
          </w:p>
          <w:p w:rsidR="00ED6B61" w:rsidRDefault="00ED6B61" w:rsidP="00CF0BC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 Российской Федерации</w:t>
            </w:r>
          </w:p>
          <w:p w:rsidR="00ED6B61" w:rsidRDefault="00ED6B61" w:rsidP="00CF0BC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  <w:p w:rsidR="00ED6B61" w:rsidRDefault="00ED6B61" w:rsidP="00CF0BC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государственных символов России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выставки: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Флаг, герб, текст гимна, фотографии исторических событий, картины, детские рисунки, книги, мультимедийные презентации.</w:t>
            </w:r>
            <w:proofErr w:type="gramEnd"/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Интернет-ресурсы, энциклопедии, учебники, методические пособия.</w:t>
            </w:r>
          </w:p>
          <w:p w:rsidR="00ED6B61" w:rsidRDefault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40C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ED6B61">
              <w:rPr>
                <w:rFonts w:ascii="Times New Roman" w:hAnsi="Times New Roman" w:cs="Times New Roman"/>
                <w:b/>
                <w:sz w:val="24"/>
                <w:szCs w:val="24"/>
              </w:rPr>
              <w:t>отосесси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D6B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D6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C04" w:rsidRPr="00917C0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917C0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917C04" w:rsidRPr="00917C04">
              <w:rPr>
                <w:rFonts w:ascii="Times New Roman" w:hAnsi="Times New Roman" w:cs="Times New Roman"/>
                <w:sz w:val="24"/>
                <w:szCs w:val="24"/>
              </w:rPr>
              <w:t>с культурным наследием, историей и окружающим миром</w:t>
            </w:r>
            <w:r w:rsidR="00917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6B61">
              <w:rPr>
                <w:rFonts w:ascii="Times New Roman" w:hAnsi="Times New Roman" w:cs="Times New Roman"/>
                <w:sz w:val="24"/>
                <w:szCs w:val="24"/>
              </w:rPr>
              <w:t xml:space="preserve">Съемка </w:t>
            </w:r>
            <w:r w:rsidR="00917C04">
              <w:rPr>
                <w:rFonts w:ascii="Times New Roman" w:hAnsi="Times New Roman" w:cs="Times New Roman"/>
                <w:sz w:val="24"/>
                <w:szCs w:val="24"/>
              </w:rPr>
              <w:t xml:space="preserve">возле выставки для </w:t>
            </w:r>
            <w:r w:rsidR="00ED6B61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 w:rsidR="00917C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D6B61">
              <w:rPr>
                <w:rFonts w:ascii="Times New Roman" w:hAnsi="Times New Roman" w:cs="Times New Roman"/>
                <w:sz w:val="24"/>
                <w:szCs w:val="24"/>
              </w:rPr>
              <w:t xml:space="preserve"> памятного альбома.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родителям о проведенной выставке, приглашение к участию в дальнейших мероприятиях.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 (22 августа)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гр. раннего возраста, младшая гр. – 4 неделя сентября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старшая, подготовительная – 1-ая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октября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В., педагоги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В. М.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 Б.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Е. В., Трефилова Т. В.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тематические выставки, посвященные разным аспектам  культуры и истории п. Пижма,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выставок: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Нижегородский край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Архитектурное наследие Нижнего Новгорода и окрестностей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 Нижегородской губернии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Нижегородских ярмарок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Военно-историческое прошлое Нижегородского края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экология Нижегородского края.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Тоншаевский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округ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Традиционное хозяйство и быт крестьян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 Культура и обычаи народов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 (Экспонаты о религиозных верованиях, традициях, праздниках и обрядах, характерных для разных этнических групп, проживающих в районе).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наследие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фотографии, карты, повествующие о ключевых событиях в истории района, включая участие в Великой Отечественной войне) 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богатства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никальные природные объекты, редкие виды растений и животных и проч.) Творческое наследие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(работы местных художников, писателей, музыкантов, а также предметы декоративно-прикладного искусства, со</w:t>
            </w:r>
            <w:r w:rsidRPr="00917C0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анные мастерами района).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 п. Пижма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образования  поселка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достопримечательности и 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Культурная жизнь и творчество жителей Пижмы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пижемчан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достижения и перспективы развития поселка</w:t>
            </w:r>
          </w:p>
          <w:p w:rsidR="00917C04" w:rsidRPr="00917C04" w:rsidRDefault="00917C04" w:rsidP="0091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и фотосессии: </w:t>
            </w:r>
            <w:r w:rsidRPr="00917C04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культурным наследием, историей и окружающим миром. Съемка возле выставки для создания памятного альбома.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  <w:r w:rsidR="00917C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2-ая гр. раннего возраста, младшая гр. – 4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старшая, подготовительная – 1-ая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Смирнова Ю. </w:t>
            </w:r>
            <w:r w:rsidR="003724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В., педагоги</w:t>
            </w: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В. М.</w:t>
            </w: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 Б.</w:t>
            </w: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Е. В., Трефилова Т. В.</w:t>
            </w:r>
          </w:p>
          <w:p w:rsidR="00917C04" w:rsidRDefault="00917C04" w:rsidP="0037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выставка, посвященная 80-летию Победы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1."Герои войны" 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Материалы для выставки: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Портреты героев Великой Отечественной войны, биографии знаменитых полководцев, рассказы о подвигах простых солдат, фотодокументы, иллюстрации, копии наград и медалей. 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детей на тему "Мой герой".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"Оружие Победы"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выставки: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оружия времён Великой Отечественной войны: винтовки, пулемёты, танки, самолёты, макеты военной техники, созданные руками детей и родителей. 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"Старые фото рассказывают" Материалы для выставки: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военных лет, предоставленные родителями и сотрудниками детского сада, семейные альбомы, изображения фронтовиков, сцены из повседневной жизни военного времени. 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"Дети войны" 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выставки: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детей, письма с фронта, дневники и воспоминания очевидцев.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"Фронтовая кухня"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Материалы для выставки: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и блюда, которыми питались солдаты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сухари, консервы, чай из трав. 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Выставка "Победный май" </w:t>
            </w:r>
          </w:p>
          <w:p w:rsidR="00ED6B61" w:rsidRDefault="00ED6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выставки:</w:t>
            </w:r>
          </w:p>
          <w:p w:rsidR="00ED6B61" w:rsidRDefault="00ED6B61"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праздничных шествий, георгиевские ленточки, копии орденов и медалей, флаги и знамена.</w:t>
            </w:r>
            <w:r>
              <w:t xml:space="preserve"> </w:t>
            </w:r>
          </w:p>
          <w:p w:rsidR="00ED6B61" w:rsidRDefault="00ED6B61"/>
          <w:p w:rsidR="00917C04" w:rsidRPr="00917C04" w:rsidRDefault="00917C04" w:rsidP="00917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и фотосессии: </w:t>
            </w:r>
            <w:r w:rsidRPr="00917C04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культурным наследием, историей и окружающим миром. Съемка возле выставки для создания памятного альбома.</w:t>
            </w:r>
          </w:p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r w:rsidR="00917C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гр.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младшая,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редняя, старшая, подготовительная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В., педагоги</w:t>
            </w: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В. М.</w:t>
            </w: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 Б.</w:t>
            </w:r>
          </w:p>
          <w:p w:rsidR="00917C04" w:rsidRDefault="00917C04" w:rsidP="0091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Е. В., Трефилова Т. В.</w:t>
            </w:r>
            <w:bookmarkStart w:id="0" w:name="_GoBack"/>
            <w:bookmarkEnd w:id="0"/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и мастер-классы от краеведов, мастеров народных промыслов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округа, п. Пижмы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В., педагоги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мероприятия: концерты, театральные постановки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В., педагоги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программы: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игровые занятия, творческие мастерские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В., педагоги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Сотрудничество и партнерство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 музеем, Пижемской поселковой библиотекой.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спонсоров для поддержки проектов.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ED6B61" w:rsidTr="00ED6B6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региональных музейных форумах и конференциях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1" w:rsidRDefault="00E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</w:tbl>
    <w:p w:rsidR="00A25924" w:rsidRDefault="00A25924"/>
    <w:sectPr w:rsidR="00A2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2FE"/>
    <w:multiLevelType w:val="hybridMultilevel"/>
    <w:tmpl w:val="6840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61"/>
    <w:rsid w:val="00055749"/>
    <w:rsid w:val="0037240C"/>
    <w:rsid w:val="00917C04"/>
    <w:rsid w:val="00A25924"/>
    <w:rsid w:val="00EB7D5B"/>
    <w:rsid w:val="00E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StVospitatel</dc:creator>
  <cp:lastModifiedBy>StVospitatel</cp:lastModifiedBy>
  <cp:revision>4</cp:revision>
  <dcterms:created xsi:type="dcterms:W3CDTF">2025-02-11T08:55:00Z</dcterms:created>
  <dcterms:modified xsi:type="dcterms:W3CDTF">2025-02-13T05:26:00Z</dcterms:modified>
</cp:coreProperties>
</file>